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65620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65620A">
        <w:rPr>
          <w:rFonts w:ascii="Verdana" w:hAnsi="Verdana" w:cs="Arial"/>
          <w:b/>
          <w:sz w:val="20"/>
          <w:szCs w:val="18"/>
        </w:rPr>
        <w:t>„</w:t>
      </w:r>
      <w:r w:rsidR="00D57C4F">
        <w:rPr>
          <w:rFonts w:ascii="Verdana" w:hAnsi="Verdana" w:cs="Arial"/>
          <w:b/>
          <w:sz w:val="18"/>
          <w:szCs w:val="18"/>
        </w:rPr>
        <w:t>Przebudowa drogi dojazdowej do gruntów rolnych – przebudowa dróg zlokalizowanych na dz. nr 431, 464/4, 468 obręb Radzimów</w:t>
      </w:r>
      <w:r w:rsidRPr="0065620A">
        <w:rPr>
          <w:rFonts w:ascii="Verdana" w:hAnsi="Verdana" w:cs="Arial"/>
          <w:b/>
          <w:sz w:val="20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43750E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43750E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43750E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43750E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43750E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     nie</w:t>
      </w:r>
      <w:r w:rsidR="0043750E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43750E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43750E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584CCE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F10AF9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94A" w:rsidRDefault="0008094A" w:rsidP="0038231F">
      <w:pPr>
        <w:spacing w:after="0" w:line="240" w:lineRule="auto"/>
      </w:pPr>
      <w:r>
        <w:separator/>
      </w:r>
    </w:p>
  </w:endnote>
  <w:endnote w:type="continuationSeparator" w:id="0">
    <w:p w:rsidR="0008094A" w:rsidRDefault="000809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94A" w:rsidRDefault="0008094A" w:rsidP="0038231F">
      <w:pPr>
        <w:spacing w:after="0" w:line="240" w:lineRule="auto"/>
      </w:pPr>
      <w:r>
        <w:separator/>
      </w:r>
    </w:p>
  </w:footnote>
  <w:footnote w:type="continuationSeparator" w:id="0">
    <w:p w:rsidR="0008094A" w:rsidRDefault="0008094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4A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E6ACF"/>
    <w:rsid w:val="003F024C"/>
    <w:rsid w:val="003F0F5D"/>
    <w:rsid w:val="00434CC2"/>
    <w:rsid w:val="00435B69"/>
    <w:rsid w:val="0043750E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3947"/>
    <w:rsid w:val="00554309"/>
    <w:rsid w:val="005641F0"/>
    <w:rsid w:val="00584CCE"/>
    <w:rsid w:val="0058510C"/>
    <w:rsid w:val="005A73FB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22313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A64F0"/>
    <w:rsid w:val="00BB58B3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57C4F"/>
    <w:rsid w:val="00D7532C"/>
    <w:rsid w:val="00D8518B"/>
    <w:rsid w:val="00D92975"/>
    <w:rsid w:val="00DB2044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10AF9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A924-2EBF-485F-9A6E-676B0005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43</cp:revision>
  <cp:lastPrinted>2023-09-21T12:22:00Z</cp:lastPrinted>
  <dcterms:created xsi:type="dcterms:W3CDTF">2020-03-05T12:59:00Z</dcterms:created>
  <dcterms:modified xsi:type="dcterms:W3CDTF">2023-09-21T12:22:00Z</dcterms:modified>
</cp:coreProperties>
</file>