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4E" w:rsidRPr="002474C7" w:rsidRDefault="002474C7" w:rsidP="00CB43E3">
      <w:pPr>
        <w:spacing w:after="0"/>
        <w:jc w:val="right"/>
        <w:rPr>
          <w:rFonts w:ascii="Verdana" w:hAnsi="Verdana" w:cs="Arial"/>
          <w:b/>
          <w:sz w:val="16"/>
          <w:szCs w:val="20"/>
        </w:rPr>
      </w:pPr>
      <w:r w:rsidRPr="006C7521">
        <w:rPr>
          <w:rFonts w:ascii="Verdana" w:hAnsi="Verdana" w:cs="Arial"/>
          <w:b/>
          <w:sz w:val="16"/>
          <w:szCs w:val="20"/>
        </w:rPr>
        <w:t xml:space="preserve">ZAŁĄCZNIK NR </w:t>
      </w:r>
      <w:r w:rsidR="006C7521" w:rsidRPr="006C7521">
        <w:rPr>
          <w:rFonts w:ascii="Verdana" w:hAnsi="Verdana" w:cs="Arial"/>
          <w:b/>
          <w:sz w:val="16"/>
          <w:szCs w:val="20"/>
        </w:rPr>
        <w:t>4</w:t>
      </w:r>
      <w:r w:rsidR="000604FE" w:rsidRPr="006C7521">
        <w:rPr>
          <w:rFonts w:ascii="Verdana" w:hAnsi="Verdana" w:cs="Arial"/>
          <w:b/>
          <w:sz w:val="16"/>
          <w:szCs w:val="20"/>
        </w:rPr>
        <w:t xml:space="preserve"> </w:t>
      </w:r>
      <w:r w:rsidR="00CB43E3" w:rsidRPr="006C7521">
        <w:rPr>
          <w:rFonts w:ascii="Verdana" w:hAnsi="Verdana" w:cs="Arial"/>
          <w:b/>
          <w:sz w:val="16"/>
          <w:szCs w:val="20"/>
        </w:rPr>
        <w:t>DO S</w:t>
      </w:r>
      <w:r w:rsidRPr="006C7521">
        <w:rPr>
          <w:rFonts w:ascii="Verdana" w:hAnsi="Verdana" w:cs="Arial"/>
          <w:b/>
          <w:sz w:val="16"/>
          <w:szCs w:val="20"/>
        </w:rPr>
        <w:t>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</w:t>
      </w:r>
      <w:proofErr w:type="spellStart"/>
      <w:r w:rsidRPr="002474C7">
        <w:rPr>
          <w:rFonts w:ascii="Verdana" w:hAnsi="Verdana" w:cs="Arial"/>
          <w:i/>
          <w:sz w:val="12"/>
          <w:szCs w:val="16"/>
        </w:rPr>
        <w:t>CEiDG</w:t>
      </w:r>
      <w:proofErr w:type="spellEnd"/>
      <w:r w:rsidRPr="002474C7">
        <w:rPr>
          <w:rFonts w:ascii="Verdana" w:hAnsi="Verdana" w:cs="Arial"/>
          <w:i/>
          <w:sz w:val="12"/>
          <w:szCs w:val="16"/>
        </w:rPr>
        <w:t>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2474C7" w:rsidRPr="00847362" w:rsidRDefault="002474C7" w:rsidP="00DF144E">
      <w:pPr>
        <w:rPr>
          <w:rFonts w:ascii="Verdana" w:hAnsi="Verdana" w:cs="Arial"/>
          <w:sz w:val="18"/>
          <w:szCs w:val="18"/>
        </w:rPr>
      </w:pPr>
    </w:p>
    <w:p w:rsidR="003401F5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>WYKAZ ZAMÓWIEŃ ZREALIZOWANYCH PRZEZ WYKONAWCĘ W CIĄGU OSTATNICH 3 LAT ODPOWIADAJĄCYCH SWOIM RODZAJEM USŁUGOM STANOWIĄCYM PRZEDMIOT ZAMÓWIENIA</w:t>
      </w: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847362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847362" w:rsidRDefault="00DF144E" w:rsidP="00DF144E">
      <w:pPr>
        <w:pStyle w:val="Bezodstpw"/>
        <w:jc w:val="both"/>
        <w:rPr>
          <w:rFonts w:ascii="Verdana" w:hAnsi="Verdana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 xml:space="preserve">MY, NIŻEJ PODPISANI oświadczamy, że posiadamy odpowiednią wiedzę i doświadczenie gwarantujące realizację zamówienia tj. wykonaliśmy lub wykonujemy </w:t>
      </w:r>
      <w:r w:rsidR="00847362" w:rsidRPr="00847362">
        <w:rPr>
          <w:rFonts w:ascii="Verdana" w:hAnsi="Verdana"/>
          <w:b/>
          <w:sz w:val="18"/>
          <w:szCs w:val="18"/>
        </w:rPr>
        <w:t xml:space="preserve">co najmniej jedną usługę w zakresie zbiorowego przewozu uczniów do szkół podstawowych i przedszkoli wraz z zapewnieniem opieki podczas przewozów o wartości minimum </w:t>
      </w:r>
      <w:r w:rsidR="00C96A66" w:rsidRPr="006C7521">
        <w:rPr>
          <w:rFonts w:ascii="Verdana" w:hAnsi="Verdana"/>
          <w:b/>
          <w:sz w:val="18"/>
          <w:szCs w:val="18"/>
        </w:rPr>
        <w:t>100 000,00</w:t>
      </w:r>
      <w:r w:rsidR="00847362" w:rsidRPr="006C7521">
        <w:rPr>
          <w:rFonts w:ascii="Verdana" w:hAnsi="Verdana"/>
          <w:b/>
          <w:sz w:val="18"/>
          <w:szCs w:val="18"/>
        </w:rPr>
        <w:t xml:space="preserve"> zł brutto</w:t>
      </w:r>
    </w:p>
    <w:p w:rsidR="00847362" w:rsidRPr="00847362" w:rsidRDefault="00847362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61"/>
        <w:gridCol w:w="2771"/>
        <w:gridCol w:w="2285"/>
        <w:gridCol w:w="1737"/>
        <w:gridCol w:w="1834"/>
      </w:tblGrid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Rodzaj i zakres zamówienia</w:t>
            </w: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Całkowita wartość w okresie realizacji zamówienia/umowy</w:t>
            </w: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Termin realizacji</w:t>
            </w:r>
          </w:p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od - do</w:t>
            </w: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Nazwa zamawiającego</w:t>
            </w: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847362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>Do wykazu należy dołączyć dokumenty (np. referencje) potwierdzające należyte wykonanie w/w umów, zamówień.</w:t>
      </w: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C96A66" w:rsidRDefault="00C96A66" w:rsidP="00C96A66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C96A66" w:rsidRPr="00046FF5" w:rsidRDefault="00C96A66" w:rsidP="00C96A66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34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144E"/>
    <w:rsid w:val="000604FE"/>
    <w:rsid w:val="001156E6"/>
    <w:rsid w:val="002474C7"/>
    <w:rsid w:val="003401F5"/>
    <w:rsid w:val="006C7521"/>
    <w:rsid w:val="00847362"/>
    <w:rsid w:val="00B12560"/>
    <w:rsid w:val="00C96A66"/>
    <w:rsid w:val="00CB0B9E"/>
    <w:rsid w:val="00CB43E3"/>
    <w:rsid w:val="00DF144E"/>
    <w:rsid w:val="00F0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acislo</cp:lastModifiedBy>
  <cp:revision>6</cp:revision>
  <dcterms:created xsi:type="dcterms:W3CDTF">2022-10-24T11:26:00Z</dcterms:created>
  <dcterms:modified xsi:type="dcterms:W3CDTF">2022-11-17T09:12:00Z</dcterms:modified>
</cp:coreProperties>
</file>