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A72AFC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5D69CE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8"/>
        </w:rPr>
      </w:pPr>
    </w:p>
    <w:p w:rsidR="00A45FA6" w:rsidRPr="005D69CE" w:rsidRDefault="004D6C53" w:rsidP="005D69CE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5D69CE">
        <w:rPr>
          <w:rFonts w:ascii="Verdana" w:hAnsi="Verdana" w:cs="Arial"/>
          <w:sz w:val="18"/>
          <w:szCs w:val="18"/>
        </w:rPr>
        <w:t xml:space="preserve"> </w:t>
      </w:r>
      <w:r w:rsidR="005D69CE" w:rsidRPr="00882EC7">
        <w:rPr>
          <w:rFonts w:ascii="Verdana" w:hAnsi="Verdana"/>
          <w:b/>
          <w:sz w:val="18"/>
          <w:szCs w:val="18"/>
        </w:rPr>
        <w:t>Montaż instalacji fotowoltaicznych na obiektach publicznych Gminy Sulików w ramach Projektu Partnerskiego pn. „</w:t>
      </w:r>
      <w:r w:rsidR="005D69CE" w:rsidRPr="00882EC7">
        <w:rPr>
          <w:rFonts w:ascii="Verdana" w:hAnsi="Verdana"/>
          <w:b/>
          <w:bCs/>
          <w:iCs/>
          <w:sz w:val="18"/>
          <w:szCs w:val="18"/>
        </w:rPr>
        <w:t xml:space="preserve">Budowa (w tym zakup niezbędnych urządzeń) infrastruktury służącej wytwarzaniu energii pochodzącej ze źródeł odnawialnych (w tym </w:t>
      </w:r>
      <w:proofErr w:type="spellStart"/>
      <w:r w:rsidR="005D69CE" w:rsidRPr="00882EC7">
        <w:rPr>
          <w:rFonts w:ascii="Verdana" w:hAnsi="Verdana"/>
          <w:b/>
          <w:bCs/>
          <w:iCs/>
          <w:sz w:val="18"/>
          <w:szCs w:val="18"/>
        </w:rPr>
        <w:t>mikroinstalacji</w:t>
      </w:r>
      <w:proofErr w:type="spellEnd"/>
      <w:r w:rsidR="005D69CE" w:rsidRPr="00882EC7">
        <w:rPr>
          <w:rFonts w:ascii="Verdana" w:hAnsi="Verdana"/>
          <w:b/>
          <w:bCs/>
          <w:iCs/>
          <w:sz w:val="18"/>
          <w:szCs w:val="18"/>
        </w:rPr>
        <w:t xml:space="preserve">) przez Członków Południowo – Zachodniego </w:t>
      </w:r>
      <w:proofErr w:type="spellStart"/>
      <w:r w:rsidR="005D69CE" w:rsidRPr="00882EC7">
        <w:rPr>
          <w:rFonts w:ascii="Verdana" w:hAnsi="Verdana"/>
          <w:b/>
          <w:bCs/>
          <w:iCs/>
          <w:sz w:val="18"/>
          <w:szCs w:val="18"/>
        </w:rPr>
        <w:t>Klastra</w:t>
      </w:r>
      <w:proofErr w:type="spellEnd"/>
      <w:r w:rsidR="005D69CE" w:rsidRPr="00882EC7">
        <w:rPr>
          <w:rFonts w:ascii="Verdana" w:hAnsi="Verdana"/>
          <w:b/>
          <w:bCs/>
          <w:iCs/>
          <w:sz w:val="18"/>
          <w:szCs w:val="18"/>
        </w:rPr>
        <w:t xml:space="preserve"> Energii</w:t>
      </w:r>
      <w:r w:rsidR="005D69CE" w:rsidRPr="00882EC7">
        <w:rPr>
          <w:rFonts w:ascii="Verdana" w:hAnsi="Verdana"/>
          <w:b/>
          <w:sz w:val="18"/>
          <w:szCs w:val="18"/>
        </w:rPr>
        <w:t>”</w:t>
      </w:r>
      <w:r w:rsidR="00541A6F">
        <w:rPr>
          <w:rFonts w:ascii="Verdana" w:hAnsi="Verdana" w:cs="Arial"/>
          <w:b/>
          <w:sz w:val="18"/>
          <w:szCs w:val="18"/>
        </w:rPr>
        <w:t>.</w:t>
      </w:r>
    </w:p>
    <w:p w:rsidR="00A72AFC" w:rsidRDefault="00A72AFC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517D2F" w:rsidRPr="00A72AFC" w:rsidRDefault="00FB738B" w:rsidP="00A72AFC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5D69CE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8"/>
          <w:szCs w:val="16"/>
        </w:rPr>
      </w:pPr>
    </w:p>
    <w:p w:rsidR="002137D4" w:rsidRDefault="00FB738B" w:rsidP="00A72AF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 xml:space="preserve">Podpisuje każdy wykonawca składający ofertę. W przypadku Wykonawców wspólnie ubiegających się </w:t>
      </w:r>
      <w:r w:rsidR="00A72AFC">
        <w:rPr>
          <w:rFonts w:ascii="Verdana" w:hAnsi="Verdana" w:cs="Arial"/>
          <w:sz w:val="16"/>
          <w:szCs w:val="16"/>
        </w:rPr>
        <w:br/>
      </w:r>
      <w:r w:rsidRPr="002137D4">
        <w:rPr>
          <w:rFonts w:ascii="Verdana" w:hAnsi="Verdana" w:cs="Arial"/>
          <w:sz w:val="16"/>
          <w:szCs w:val="16"/>
        </w:rPr>
        <w:t>o zamówienie powyższy dokument składa każdy z partnerów konsorcjum w imieniu swojej firmy.</w:t>
      </w:r>
    </w:p>
    <w:p w:rsidR="00A72AFC" w:rsidRDefault="00A72AFC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5D69CE" w:rsidRPr="005D69CE" w:rsidRDefault="005D69CE" w:rsidP="005D69CE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5D69CE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2137D4" w:rsidRPr="005D69CE" w:rsidRDefault="005D69CE" w:rsidP="005D69CE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5D69CE">
        <w:rPr>
          <w:rFonts w:ascii="Verdana" w:hAnsi="Verdana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5D69CE" w:rsidSect="00A72AFC">
      <w:headerReference w:type="default" r:id="rId7"/>
      <w:pgSz w:w="11906" w:h="16838"/>
      <w:pgMar w:top="284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A66" w:rsidRDefault="007D1A66" w:rsidP="00B426ED">
      <w:pPr>
        <w:spacing w:after="0" w:line="240" w:lineRule="auto"/>
      </w:pPr>
      <w:r>
        <w:separator/>
      </w:r>
    </w:p>
  </w:endnote>
  <w:endnote w:type="continuationSeparator" w:id="0">
    <w:p w:rsidR="007D1A66" w:rsidRDefault="007D1A66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A66" w:rsidRDefault="007D1A66" w:rsidP="00B426ED">
      <w:pPr>
        <w:spacing w:after="0" w:line="240" w:lineRule="auto"/>
      </w:pPr>
      <w:r>
        <w:separator/>
      </w:r>
    </w:p>
  </w:footnote>
  <w:footnote w:type="continuationSeparator" w:id="0">
    <w:p w:rsidR="007D1A66" w:rsidRDefault="007D1A66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FD7B82" w:rsidP="00A45FA6">
    <w:pPr>
      <w:pStyle w:val="Nagwek"/>
      <w:jc w:val="center"/>
    </w:pPr>
    <w:bookmarkStart w:id="0" w:name="_GoBack"/>
    <w:bookmarkEnd w:id="0"/>
    <w:r w:rsidRPr="00FD7B82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16135</wp:posOffset>
          </wp:positionH>
          <wp:positionV relativeFrom="paragraph">
            <wp:posOffset>-314408</wp:posOffset>
          </wp:positionV>
          <wp:extent cx="5764696" cy="818985"/>
          <wp:effectExtent l="19050" t="0" r="7454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FR-poziom-PL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696" cy="81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0D6200"/>
    <w:rsid w:val="000E320F"/>
    <w:rsid w:val="0013534E"/>
    <w:rsid w:val="00195E45"/>
    <w:rsid w:val="001F0CEA"/>
    <w:rsid w:val="002137D4"/>
    <w:rsid w:val="00243E2E"/>
    <w:rsid w:val="002567E3"/>
    <w:rsid w:val="00293D3F"/>
    <w:rsid w:val="002A7801"/>
    <w:rsid w:val="003611EF"/>
    <w:rsid w:val="0037549E"/>
    <w:rsid w:val="00407D56"/>
    <w:rsid w:val="004B6CF1"/>
    <w:rsid w:val="004D6C53"/>
    <w:rsid w:val="00517D2F"/>
    <w:rsid w:val="00531EE7"/>
    <w:rsid w:val="005329E4"/>
    <w:rsid w:val="00541A6F"/>
    <w:rsid w:val="005B1758"/>
    <w:rsid w:val="005D69CE"/>
    <w:rsid w:val="005F16A8"/>
    <w:rsid w:val="0060721F"/>
    <w:rsid w:val="00672BCF"/>
    <w:rsid w:val="00677A3B"/>
    <w:rsid w:val="006A3628"/>
    <w:rsid w:val="006C6C63"/>
    <w:rsid w:val="006F0FF6"/>
    <w:rsid w:val="007049DE"/>
    <w:rsid w:val="00707E54"/>
    <w:rsid w:val="00794F80"/>
    <w:rsid w:val="007C7E38"/>
    <w:rsid w:val="007D1A66"/>
    <w:rsid w:val="00863786"/>
    <w:rsid w:val="00880372"/>
    <w:rsid w:val="00880CE5"/>
    <w:rsid w:val="00886753"/>
    <w:rsid w:val="0095592C"/>
    <w:rsid w:val="009812CE"/>
    <w:rsid w:val="00A12106"/>
    <w:rsid w:val="00A26D75"/>
    <w:rsid w:val="00A45FA6"/>
    <w:rsid w:val="00A5047C"/>
    <w:rsid w:val="00A72AFC"/>
    <w:rsid w:val="00AA7615"/>
    <w:rsid w:val="00AB68B9"/>
    <w:rsid w:val="00AD754E"/>
    <w:rsid w:val="00B426ED"/>
    <w:rsid w:val="00B60B00"/>
    <w:rsid w:val="00BB0890"/>
    <w:rsid w:val="00BC34B1"/>
    <w:rsid w:val="00C32391"/>
    <w:rsid w:val="00C41BB5"/>
    <w:rsid w:val="00D3519E"/>
    <w:rsid w:val="00D7242B"/>
    <w:rsid w:val="00DB093B"/>
    <w:rsid w:val="00DE7CFC"/>
    <w:rsid w:val="00E33195"/>
    <w:rsid w:val="00E3643C"/>
    <w:rsid w:val="00E4251E"/>
    <w:rsid w:val="00E47745"/>
    <w:rsid w:val="00E6011B"/>
    <w:rsid w:val="00EB6ECC"/>
    <w:rsid w:val="00ED3063"/>
    <w:rsid w:val="00F17BDB"/>
    <w:rsid w:val="00F55F33"/>
    <w:rsid w:val="00FB738B"/>
    <w:rsid w:val="00FD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Agnieszka Cisło</cp:lastModifiedBy>
  <cp:revision>2</cp:revision>
  <cp:lastPrinted>2019-02-18T08:14:00Z</cp:lastPrinted>
  <dcterms:created xsi:type="dcterms:W3CDTF">2022-05-31T11:23:00Z</dcterms:created>
  <dcterms:modified xsi:type="dcterms:W3CDTF">2022-05-31T11:23:00Z</dcterms:modified>
</cp:coreProperties>
</file>